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53A" w:rsidRPr="00905D4D" w:rsidRDefault="00B7353A" w:rsidP="00B7353A">
      <w:pPr>
        <w:suppressAutoHyphens/>
        <w:ind w:left="708" w:firstLine="1"/>
        <w:jc w:val="center"/>
        <w:rPr>
          <w:b/>
          <w:color w:val="000000"/>
          <w:sz w:val="22"/>
          <w:szCs w:val="22"/>
          <w:lang w:eastAsia="ar-SA"/>
        </w:rPr>
      </w:pPr>
      <w:r w:rsidRPr="00905D4D">
        <w:rPr>
          <w:b/>
          <w:color w:val="000000"/>
          <w:sz w:val="22"/>
          <w:szCs w:val="22"/>
          <w:lang w:eastAsia="ar-SA"/>
        </w:rPr>
        <w:t>ТЕХНИЧЕСКОЕ ЗАДАНИЕ</w:t>
      </w:r>
    </w:p>
    <w:p w:rsidR="00B7353A" w:rsidRPr="00905D4D" w:rsidRDefault="00B7353A" w:rsidP="00B7353A">
      <w:pPr>
        <w:suppressAutoHyphens/>
        <w:ind w:firstLine="708"/>
        <w:jc w:val="center"/>
        <w:rPr>
          <w:b/>
          <w:color w:val="000000"/>
          <w:sz w:val="22"/>
          <w:szCs w:val="22"/>
          <w:lang w:eastAsia="ar-SA"/>
        </w:rPr>
      </w:pPr>
      <w:r w:rsidRPr="00905D4D">
        <w:rPr>
          <w:b/>
          <w:color w:val="000000"/>
          <w:sz w:val="22"/>
          <w:szCs w:val="22"/>
          <w:lang w:eastAsia="ar-SA"/>
        </w:rPr>
        <w:t>Выполнение работ по устройству изолятора в приемном отделении (зал свиданий) из перегородок ПВХ.</w:t>
      </w:r>
    </w:p>
    <w:p w:rsidR="00B7353A" w:rsidRPr="00905D4D" w:rsidRDefault="00B7353A" w:rsidP="00B7353A">
      <w:pPr>
        <w:suppressAutoHyphens/>
        <w:ind w:firstLine="708"/>
        <w:rPr>
          <w:b/>
          <w:color w:val="000000"/>
          <w:sz w:val="22"/>
          <w:szCs w:val="22"/>
          <w:lang w:eastAsia="ar-SA"/>
        </w:rPr>
      </w:pPr>
    </w:p>
    <w:p w:rsidR="00B7353A" w:rsidRPr="00905D4D" w:rsidRDefault="00B7353A" w:rsidP="00B7353A">
      <w:pPr>
        <w:suppressAutoHyphens/>
        <w:ind w:firstLine="708"/>
        <w:rPr>
          <w:b/>
          <w:color w:val="000000"/>
          <w:sz w:val="22"/>
          <w:szCs w:val="22"/>
          <w:lang w:eastAsia="ar-SA"/>
        </w:rPr>
      </w:pPr>
      <w:r w:rsidRPr="00905D4D">
        <w:rPr>
          <w:b/>
          <w:color w:val="000000"/>
          <w:sz w:val="22"/>
          <w:szCs w:val="22"/>
          <w:lang w:eastAsia="ar-SA"/>
        </w:rPr>
        <w:t>1. Краткая характеристика объекта закупки</w:t>
      </w:r>
    </w:p>
    <w:p w:rsidR="00B7353A" w:rsidRPr="00905D4D" w:rsidRDefault="00B7353A" w:rsidP="00B7353A">
      <w:pPr>
        <w:suppressAutoHyphens/>
        <w:ind w:firstLine="708"/>
        <w:rPr>
          <w:color w:val="000000"/>
          <w:sz w:val="22"/>
          <w:szCs w:val="22"/>
          <w:lang w:eastAsia="ar-SA"/>
        </w:rPr>
      </w:pPr>
    </w:p>
    <w:p w:rsidR="00B7353A" w:rsidRPr="00905D4D" w:rsidRDefault="00B7353A" w:rsidP="00B7353A">
      <w:pPr>
        <w:suppressAutoHyphens/>
        <w:ind w:firstLine="708"/>
        <w:rPr>
          <w:color w:val="000000"/>
          <w:sz w:val="22"/>
          <w:szCs w:val="22"/>
          <w:lang w:eastAsia="ar-SA"/>
        </w:rPr>
      </w:pPr>
      <w:r w:rsidRPr="00905D4D">
        <w:rPr>
          <w:color w:val="000000"/>
          <w:sz w:val="22"/>
          <w:szCs w:val="22"/>
          <w:lang w:eastAsia="ar-SA"/>
        </w:rPr>
        <w:t>Объектом закупки является выполнение работ по установке перегородок ПВХ (далее – Работы), технические характеристики которых указаны в Таблице № 1 настоящего Технического задания.</w:t>
      </w:r>
    </w:p>
    <w:p w:rsidR="00B7353A" w:rsidRPr="00905D4D" w:rsidRDefault="00B7353A" w:rsidP="00B7353A">
      <w:pPr>
        <w:shd w:val="clear" w:color="auto" w:fill="FFFFFF"/>
        <w:suppressAutoHyphens/>
        <w:ind w:firstLine="708"/>
        <w:rPr>
          <w:color w:val="000000"/>
          <w:sz w:val="22"/>
          <w:szCs w:val="22"/>
          <w:lang w:eastAsia="ar-SA"/>
        </w:rPr>
      </w:pPr>
      <w:r w:rsidRPr="00905D4D">
        <w:rPr>
          <w:color w:val="000000"/>
          <w:sz w:val="22"/>
          <w:szCs w:val="22"/>
          <w:lang w:eastAsia="ar-SA"/>
        </w:rPr>
        <w:t>Проведение работ:</w:t>
      </w:r>
    </w:p>
    <w:p w:rsidR="00B7353A" w:rsidRPr="00905D4D" w:rsidRDefault="00B7353A" w:rsidP="00B7353A">
      <w:pPr>
        <w:suppressAutoHyphens/>
        <w:ind w:firstLine="708"/>
        <w:rPr>
          <w:color w:val="000000"/>
          <w:sz w:val="22"/>
          <w:szCs w:val="22"/>
          <w:lang w:eastAsia="ar-SA"/>
        </w:rPr>
      </w:pPr>
      <w:r w:rsidRPr="00905D4D">
        <w:rPr>
          <w:color w:val="000000"/>
          <w:sz w:val="22"/>
          <w:szCs w:val="22"/>
          <w:lang w:eastAsia="ar-SA"/>
        </w:rPr>
        <w:t>- доставка, разгрузка перегородки ПВХ;</w:t>
      </w:r>
    </w:p>
    <w:p w:rsidR="00B7353A" w:rsidRPr="00905D4D" w:rsidRDefault="00B7353A" w:rsidP="00B7353A">
      <w:pPr>
        <w:suppressAutoHyphens/>
        <w:ind w:firstLine="708"/>
        <w:rPr>
          <w:color w:val="000000"/>
          <w:sz w:val="22"/>
          <w:szCs w:val="22"/>
          <w:lang w:eastAsia="ar-SA"/>
        </w:rPr>
      </w:pPr>
      <w:r w:rsidRPr="00905D4D">
        <w:rPr>
          <w:color w:val="000000"/>
          <w:sz w:val="22"/>
          <w:szCs w:val="22"/>
          <w:lang w:eastAsia="ar-SA"/>
        </w:rPr>
        <w:t>- монтаж перегородок</w:t>
      </w:r>
      <w:r w:rsidR="006B0A20">
        <w:rPr>
          <w:color w:val="000000"/>
          <w:sz w:val="22"/>
          <w:szCs w:val="22"/>
          <w:lang w:eastAsia="ar-SA"/>
        </w:rPr>
        <w:t xml:space="preserve"> </w:t>
      </w:r>
      <w:bookmarkStart w:id="0" w:name="_GoBack"/>
      <w:bookmarkEnd w:id="0"/>
      <w:r w:rsidRPr="00905D4D">
        <w:rPr>
          <w:color w:val="000000"/>
          <w:sz w:val="22"/>
          <w:szCs w:val="22"/>
          <w:lang w:eastAsia="ar-SA"/>
        </w:rPr>
        <w:t>ПВХ;</w:t>
      </w:r>
    </w:p>
    <w:p w:rsidR="00B7353A" w:rsidRPr="00905D4D" w:rsidRDefault="00B7353A" w:rsidP="00B7353A">
      <w:pPr>
        <w:suppressAutoHyphens/>
        <w:ind w:firstLine="708"/>
        <w:rPr>
          <w:color w:val="000000"/>
          <w:sz w:val="22"/>
          <w:szCs w:val="22"/>
          <w:lang w:eastAsia="ar-SA"/>
        </w:rPr>
      </w:pPr>
      <w:r w:rsidRPr="00905D4D">
        <w:rPr>
          <w:color w:val="000000"/>
          <w:sz w:val="22"/>
          <w:szCs w:val="22"/>
          <w:lang w:eastAsia="ar-SA"/>
        </w:rPr>
        <w:t>Выполнение работ производиться в строгом соответствии с требованиями нормативных документов в области пожарной безопасности.</w:t>
      </w:r>
    </w:p>
    <w:p w:rsidR="00B7353A" w:rsidRPr="00905D4D" w:rsidRDefault="00B7353A" w:rsidP="00B7353A">
      <w:pPr>
        <w:suppressAutoHyphens/>
        <w:ind w:firstLine="708"/>
        <w:rPr>
          <w:b/>
          <w:color w:val="000000"/>
          <w:sz w:val="22"/>
          <w:szCs w:val="22"/>
          <w:lang w:eastAsia="ar-SA"/>
        </w:rPr>
      </w:pPr>
    </w:p>
    <w:p w:rsidR="00B7353A" w:rsidRPr="00905D4D" w:rsidRDefault="00B7353A" w:rsidP="00B7353A">
      <w:pPr>
        <w:suppressAutoHyphens/>
        <w:ind w:firstLine="708"/>
        <w:rPr>
          <w:b/>
          <w:color w:val="000000"/>
          <w:sz w:val="22"/>
          <w:szCs w:val="22"/>
          <w:lang w:eastAsia="ar-SA"/>
        </w:rPr>
      </w:pPr>
      <w:r w:rsidRPr="00905D4D">
        <w:rPr>
          <w:b/>
          <w:color w:val="000000"/>
          <w:sz w:val="22"/>
          <w:szCs w:val="22"/>
          <w:lang w:eastAsia="ar-SA"/>
        </w:rPr>
        <w:t>2. Условия выполнения работ</w:t>
      </w:r>
    </w:p>
    <w:p w:rsidR="00B7353A" w:rsidRPr="00905D4D" w:rsidRDefault="00B7353A" w:rsidP="00B7353A">
      <w:pPr>
        <w:suppressAutoHyphens/>
        <w:ind w:firstLine="709"/>
        <w:rPr>
          <w:color w:val="000000"/>
          <w:sz w:val="22"/>
          <w:szCs w:val="22"/>
          <w:lang w:eastAsia="ar-SA"/>
        </w:rPr>
      </w:pPr>
    </w:p>
    <w:p w:rsidR="00B7353A" w:rsidRPr="00905D4D" w:rsidRDefault="00B7353A" w:rsidP="00B7353A">
      <w:pPr>
        <w:suppressAutoHyphens/>
        <w:ind w:firstLine="709"/>
        <w:rPr>
          <w:color w:val="000000"/>
          <w:sz w:val="22"/>
          <w:szCs w:val="22"/>
          <w:lang w:eastAsia="ar-SA"/>
        </w:rPr>
      </w:pPr>
      <w:r w:rsidRPr="00905D4D">
        <w:rPr>
          <w:color w:val="000000"/>
          <w:sz w:val="22"/>
          <w:szCs w:val="22"/>
          <w:lang w:eastAsia="ar-SA"/>
        </w:rPr>
        <w:t>Выполнение Работ производится в здании Заказчика, расположенном по адресу:</w:t>
      </w:r>
    </w:p>
    <w:p w:rsidR="00B7353A" w:rsidRPr="00905D4D" w:rsidRDefault="00B7353A" w:rsidP="00B7353A">
      <w:pPr>
        <w:suppressAutoHyphens/>
        <w:ind w:firstLine="709"/>
        <w:rPr>
          <w:color w:val="000000"/>
          <w:sz w:val="22"/>
          <w:szCs w:val="22"/>
          <w:lang w:eastAsia="ar-SA"/>
        </w:rPr>
      </w:pPr>
      <w:r w:rsidRPr="00905D4D">
        <w:rPr>
          <w:color w:val="000000"/>
          <w:sz w:val="22"/>
          <w:szCs w:val="22"/>
          <w:lang w:eastAsia="ar-SA"/>
        </w:rPr>
        <w:t xml:space="preserve"> г. Салават, ул. </w:t>
      </w:r>
      <w:proofErr w:type="gramStart"/>
      <w:r w:rsidRPr="00905D4D">
        <w:rPr>
          <w:color w:val="000000"/>
          <w:sz w:val="22"/>
          <w:szCs w:val="22"/>
          <w:lang w:eastAsia="ar-SA"/>
        </w:rPr>
        <w:t>Октябрьская</w:t>
      </w:r>
      <w:proofErr w:type="gramEnd"/>
      <w:r w:rsidRPr="00905D4D">
        <w:rPr>
          <w:color w:val="000000"/>
          <w:sz w:val="22"/>
          <w:szCs w:val="22"/>
          <w:lang w:eastAsia="ar-SA"/>
        </w:rPr>
        <w:t xml:space="preserve">, д.35  – в течение </w:t>
      </w:r>
      <w:r w:rsidRPr="00905D4D">
        <w:rPr>
          <w:color w:val="000000"/>
          <w:sz w:val="22"/>
          <w:szCs w:val="22"/>
          <w:shd w:val="clear" w:color="auto" w:fill="FFFFFF"/>
          <w:lang w:eastAsia="ar-SA"/>
        </w:rPr>
        <w:t>15</w:t>
      </w:r>
      <w:r w:rsidRPr="00905D4D">
        <w:rPr>
          <w:color w:val="000000"/>
          <w:sz w:val="22"/>
          <w:szCs w:val="22"/>
          <w:lang w:eastAsia="ar-SA"/>
        </w:rPr>
        <w:t xml:space="preserve"> рабочих дней с даты заключения Договора с правом досрочного окончания работ. </w:t>
      </w:r>
    </w:p>
    <w:p w:rsidR="00B7353A" w:rsidRPr="00905D4D" w:rsidRDefault="00B7353A" w:rsidP="00B7353A">
      <w:pPr>
        <w:shd w:val="clear" w:color="auto" w:fill="FFFFFF"/>
        <w:tabs>
          <w:tab w:val="left" w:pos="142"/>
          <w:tab w:val="left" w:pos="567"/>
          <w:tab w:val="left" w:pos="10260"/>
          <w:tab w:val="left" w:pos="10632"/>
        </w:tabs>
        <w:ind w:firstLine="709"/>
        <w:rPr>
          <w:sz w:val="22"/>
          <w:szCs w:val="22"/>
        </w:rPr>
      </w:pPr>
      <w:r w:rsidRPr="00905D4D">
        <w:rPr>
          <w:bCs/>
          <w:sz w:val="22"/>
          <w:szCs w:val="22"/>
        </w:rPr>
        <w:t>Направление открывания двери (левое/правое), согласовывается с Заказчиком. Дополнител</w:t>
      </w:r>
      <w:r w:rsidRPr="00905D4D">
        <w:rPr>
          <w:bCs/>
          <w:sz w:val="22"/>
          <w:szCs w:val="22"/>
        </w:rPr>
        <w:t>ь</w:t>
      </w:r>
      <w:r w:rsidRPr="00905D4D">
        <w:rPr>
          <w:bCs/>
          <w:sz w:val="22"/>
          <w:szCs w:val="22"/>
        </w:rPr>
        <w:t>ные замеры проемов проводятся силами Исполнителя.</w:t>
      </w:r>
    </w:p>
    <w:p w:rsidR="00B7353A" w:rsidRPr="00905D4D" w:rsidRDefault="00B7353A" w:rsidP="00B7353A">
      <w:pPr>
        <w:suppressAutoHyphens/>
        <w:ind w:firstLine="708"/>
        <w:rPr>
          <w:color w:val="000000"/>
          <w:sz w:val="22"/>
          <w:szCs w:val="22"/>
          <w:lang w:eastAsia="ar-SA"/>
        </w:rPr>
      </w:pPr>
      <w:r w:rsidRPr="00905D4D">
        <w:rPr>
          <w:color w:val="000000"/>
          <w:sz w:val="22"/>
          <w:szCs w:val="22"/>
          <w:lang w:eastAsia="ar-SA"/>
        </w:rPr>
        <w:t xml:space="preserve">Исполнитель обязан обеспечить Заказчика всей необходимой информацией о порядке, составе и плане проведения Работ на объекте. </w:t>
      </w:r>
    </w:p>
    <w:p w:rsidR="00B7353A" w:rsidRPr="00905D4D" w:rsidRDefault="00B7353A" w:rsidP="00B7353A">
      <w:pPr>
        <w:suppressAutoHyphens/>
        <w:ind w:firstLine="708"/>
        <w:rPr>
          <w:bCs/>
          <w:color w:val="000000"/>
          <w:sz w:val="22"/>
          <w:szCs w:val="22"/>
          <w:lang w:eastAsia="ar-SA"/>
        </w:rPr>
      </w:pPr>
      <w:r w:rsidRPr="00905D4D">
        <w:rPr>
          <w:bCs/>
          <w:color w:val="000000"/>
          <w:sz w:val="22"/>
          <w:szCs w:val="22"/>
          <w:lang w:eastAsia="ar-SA"/>
        </w:rPr>
        <w:t>Доставка, подъем материалов, оборудования, инструмента,  и т.д. на объект осуществляется силами и средствами Исполнителя.</w:t>
      </w:r>
    </w:p>
    <w:p w:rsidR="00B7353A" w:rsidRPr="00905D4D" w:rsidRDefault="00B7353A" w:rsidP="00B7353A">
      <w:pPr>
        <w:suppressAutoHyphens/>
        <w:ind w:firstLine="709"/>
        <w:rPr>
          <w:color w:val="000000"/>
          <w:sz w:val="22"/>
          <w:szCs w:val="22"/>
          <w:lang w:eastAsia="ar-SA"/>
        </w:rPr>
      </w:pPr>
      <w:r w:rsidRPr="00905D4D">
        <w:rPr>
          <w:color w:val="000000"/>
          <w:sz w:val="22"/>
          <w:szCs w:val="22"/>
          <w:lang w:eastAsia="ar-SA"/>
        </w:rPr>
        <w:t>При проведении работ должны использоваться материалы, инструменты, оборудование и изделия Исполнителя.</w:t>
      </w:r>
    </w:p>
    <w:p w:rsidR="00B7353A" w:rsidRPr="00905D4D" w:rsidRDefault="00B7353A" w:rsidP="00B7353A">
      <w:pPr>
        <w:suppressAutoHyphens/>
        <w:ind w:firstLine="708"/>
        <w:rPr>
          <w:color w:val="000000"/>
          <w:sz w:val="22"/>
          <w:szCs w:val="22"/>
          <w:lang w:eastAsia="ar-SA"/>
        </w:rPr>
      </w:pPr>
      <w:r w:rsidRPr="00905D4D">
        <w:rPr>
          <w:color w:val="000000"/>
          <w:sz w:val="22"/>
          <w:szCs w:val="22"/>
          <w:lang w:eastAsia="ar-SA"/>
        </w:rPr>
        <w:t xml:space="preserve">Работы выполняются в действующем учреждении с пропускным режимом прохода работников и посетителей, </w:t>
      </w:r>
      <w:r w:rsidRPr="00905D4D">
        <w:rPr>
          <w:bCs/>
          <w:color w:val="000000"/>
          <w:sz w:val="22"/>
          <w:szCs w:val="22"/>
          <w:lang w:eastAsia="ar-SA"/>
        </w:rPr>
        <w:t>бесперебойного функционирования всех инженерных систем и оборудования</w:t>
      </w:r>
      <w:r w:rsidRPr="00905D4D">
        <w:rPr>
          <w:color w:val="000000"/>
          <w:sz w:val="22"/>
          <w:szCs w:val="22"/>
          <w:lang w:eastAsia="ar-SA"/>
        </w:rPr>
        <w:t xml:space="preserve">. Отключения инженерных систем, сетей или отдельных их участков производятся только по предварительному согласованию с руководством Заказчика. </w:t>
      </w:r>
    </w:p>
    <w:p w:rsidR="00B7353A" w:rsidRPr="00905D4D" w:rsidRDefault="00B7353A" w:rsidP="00B7353A">
      <w:pPr>
        <w:suppressAutoHyphens/>
        <w:ind w:firstLine="708"/>
        <w:rPr>
          <w:bCs/>
          <w:color w:val="000000"/>
          <w:sz w:val="22"/>
          <w:szCs w:val="22"/>
          <w:lang w:eastAsia="ar-SA"/>
        </w:rPr>
      </w:pPr>
      <w:r w:rsidRPr="00905D4D">
        <w:rPr>
          <w:bCs/>
          <w:color w:val="000000"/>
          <w:sz w:val="22"/>
          <w:szCs w:val="22"/>
          <w:lang w:eastAsia="ar-SA"/>
        </w:rPr>
        <w:t>Работы производятся Исполнителем в рабочие дни недели в следующее время: понедельни</w:t>
      </w:r>
      <w:proofErr w:type="gramStart"/>
      <w:r w:rsidRPr="00905D4D">
        <w:rPr>
          <w:bCs/>
          <w:color w:val="000000"/>
          <w:sz w:val="22"/>
          <w:szCs w:val="22"/>
          <w:lang w:eastAsia="ar-SA"/>
        </w:rPr>
        <w:t>к-</w:t>
      </w:r>
      <w:proofErr w:type="gramEnd"/>
      <w:r w:rsidRPr="00905D4D">
        <w:rPr>
          <w:bCs/>
          <w:color w:val="000000"/>
          <w:sz w:val="22"/>
          <w:szCs w:val="22"/>
          <w:lang w:eastAsia="ar-SA"/>
        </w:rPr>
        <w:t xml:space="preserve"> пятница – с 8</w:t>
      </w:r>
      <w:r w:rsidRPr="00905D4D">
        <w:rPr>
          <w:bCs/>
          <w:color w:val="000000"/>
          <w:sz w:val="22"/>
          <w:szCs w:val="22"/>
          <w:vertAlign w:val="superscript"/>
          <w:lang w:eastAsia="ar-SA"/>
        </w:rPr>
        <w:t>00</w:t>
      </w:r>
      <w:r w:rsidRPr="00905D4D">
        <w:rPr>
          <w:bCs/>
          <w:color w:val="000000"/>
          <w:sz w:val="22"/>
          <w:szCs w:val="22"/>
          <w:lang w:eastAsia="ar-SA"/>
        </w:rPr>
        <w:t>до 21</w:t>
      </w:r>
      <w:r w:rsidRPr="00905D4D">
        <w:rPr>
          <w:bCs/>
          <w:color w:val="000000"/>
          <w:sz w:val="22"/>
          <w:szCs w:val="22"/>
          <w:vertAlign w:val="superscript"/>
          <w:lang w:eastAsia="ar-SA"/>
        </w:rPr>
        <w:t>0устрой0</w:t>
      </w:r>
      <w:r w:rsidRPr="00905D4D">
        <w:rPr>
          <w:bCs/>
          <w:color w:val="000000"/>
          <w:sz w:val="22"/>
          <w:szCs w:val="22"/>
          <w:lang w:eastAsia="ar-SA"/>
        </w:rPr>
        <w:t> часов. В отдельных случаях время работы согласовывать с Заказчиком.</w:t>
      </w:r>
    </w:p>
    <w:p w:rsidR="00B7353A" w:rsidRPr="00905D4D" w:rsidRDefault="00B7353A" w:rsidP="00B7353A">
      <w:pPr>
        <w:suppressAutoHyphens/>
        <w:ind w:firstLine="708"/>
        <w:rPr>
          <w:color w:val="000000"/>
          <w:sz w:val="22"/>
          <w:szCs w:val="22"/>
          <w:lang w:eastAsia="ar-SA"/>
        </w:rPr>
      </w:pPr>
      <w:r w:rsidRPr="00905D4D">
        <w:rPr>
          <w:color w:val="000000"/>
          <w:sz w:val="22"/>
          <w:szCs w:val="22"/>
          <w:lang w:eastAsia="ar-SA"/>
        </w:rPr>
        <w:t>Исполнитель несет ответственность за технику безопасности и охрану труда своих работников, а также за имущественный и материальный ущерб, причиненный третьим лицам в результате выполнения Работ.</w:t>
      </w:r>
    </w:p>
    <w:p w:rsidR="00B7353A" w:rsidRPr="00905D4D" w:rsidRDefault="00B7353A" w:rsidP="00B7353A">
      <w:pPr>
        <w:suppressAutoHyphens/>
        <w:ind w:firstLine="708"/>
        <w:rPr>
          <w:bCs/>
          <w:color w:val="000000"/>
          <w:sz w:val="22"/>
          <w:szCs w:val="22"/>
          <w:lang w:eastAsia="ar-SA"/>
        </w:rPr>
      </w:pPr>
      <w:proofErr w:type="gramStart"/>
      <w:r w:rsidRPr="00905D4D">
        <w:rPr>
          <w:bCs/>
          <w:color w:val="000000"/>
          <w:sz w:val="22"/>
          <w:szCs w:val="22"/>
          <w:lang w:eastAsia="ar-SA"/>
        </w:rPr>
        <w:t xml:space="preserve">В случае если при приемке Работ </w:t>
      </w:r>
      <w:r w:rsidRPr="00905D4D">
        <w:rPr>
          <w:color w:val="000000"/>
          <w:sz w:val="22"/>
          <w:szCs w:val="22"/>
          <w:lang w:eastAsia="ar-SA"/>
        </w:rPr>
        <w:t xml:space="preserve">выявится, что качество выполненных работ, предусмотренных в п. 1 настоящего Технического задания или оборудования и материалов не соответствует требованиям, установленным в извещении о проведении запроса котировок, либо работы выполнены Исполнителем с отступлениями, ухудшившими результат работы, с иными недостатками, которые делают объект работ непригодным для нормальной эксплуатации </w:t>
      </w:r>
      <w:r w:rsidRPr="00905D4D">
        <w:rPr>
          <w:bCs/>
          <w:color w:val="000000"/>
          <w:sz w:val="22"/>
          <w:szCs w:val="22"/>
          <w:lang w:eastAsia="ar-SA"/>
        </w:rPr>
        <w:t>Заказчиком составляется акт устранения недостатков, который подписывается обеими</w:t>
      </w:r>
      <w:proofErr w:type="gramEnd"/>
      <w:r w:rsidRPr="00905D4D">
        <w:rPr>
          <w:bCs/>
          <w:color w:val="000000"/>
          <w:sz w:val="22"/>
          <w:szCs w:val="22"/>
          <w:lang w:eastAsia="ar-SA"/>
        </w:rPr>
        <w:t xml:space="preserve"> сторонами.</w:t>
      </w:r>
    </w:p>
    <w:p w:rsidR="00B7353A" w:rsidRPr="00905D4D" w:rsidRDefault="00B7353A" w:rsidP="00B7353A">
      <w:pPr>
        <w:suppressAutoHyphens/>
        <w:ind w:firstLine="708"/>
        <w:rPr>
          <w:color w:val="000000"/>
          <w:sz w:val="22"/>
          <w:szCs w:val="22"/>
          <w:lang w:eastAsia="ar-SA"/>
        </w:rPr>
      </w:pPr>
      <w:r w:rsidRPr="00905D4D">
        <w:rPr>
          <w:color w:val="000000"/>
          <w:sz w:val="22"/>
          <w:szCs w:val="22"/>
          <w:lang w:eastAsia="ar-SA"/>
        </w:rPr>
        <w:t>При этом Исполнитель обязан устранить выявленные недостатки за свой счет в течение 5 (пяти) рабочих дней с момента подписания акта устранения недостатков.</w:t>
      </w:r>
    </w:p>
    <w:p w:rsidR="00B7353A" w:rsidRPr="00905D4D" w:rsidRDefault="00B7353A" w:rsidP="00B7353A">
      <w:pPr>
        <w:suppressAutoHyphens/>
        <w:ind w:firstLine="708"/>
        <w:rPr>
          <w:color w:val="000000"/>
          <w:sz w:val="22"/>
          <w:szCs w:val="22"/>
          <w:lang w:eastAsia="ar-SA"/>
        </w:rPr>
      </w:pPr>
    </w:p>
    <w:p w:rsidR="00B7353A" w:rsidRPr="00905D4D" w:rsidRDefault="00B7353A" w:rsidP="00B7353A">
      <w:pPr>
        <w:numPr>
          <w:ilvl w:val="0"/>
          <w:numId w:val="1"/>
        </w:numPr>
        <w:suppressAutoHyphens/>
        <w:rPr>
          <w:b/>
          <w:color w:val="000000"/>
          <w:sz w:val="22"/>
          <w:szCs w:val="22"/>
          <w:lang w:eastAsia="ar-SA"/>
        </w:rPr>
      </w:pPr>
      <w:r w:rsidRPr="00905D4D">
        <w:rPr>
          <w:b/>
          <w:color w:val="000000"/>
          <w:sz w:val="22"/>
          <w:szCs w:val="22"/>
          <w:lang w:eastAsia="ar-SA"/>
        </w:rPr>
        <w:t>Требования к качеству выполняемых работ</w:t>
      </w:r>
    </w:p>
    <w:p w:rsidR="00B7353A" w:rsidRPr="00905D4D" w:rsidRDefault="00B7353A" w:rsidP="00B7353A">
      <w:pPr>
        <w:suppressAutoHyphens/>
        <w:ind w:firstLine="708"/>
        <w:rPr>
          <w:color w:val="000000"/>
          <w:sz w:val="22"/>
          <w:szCs w:val="22"/>
          <w:lang w:eastAsia="ar-SA"/>
        </w:rPr>
      </w:pPr>
    </w:p>
    <w:p w:rsidR="00B7353A" w:rsidRPr="00905D4D" w:rsidRDefault="00B7353A" w:rsidP="00B7353A">
      <w:pPr>
        <w:suppressAutoHyphens/>
        <w:ind w:firstLine="708"/>
        <w:rPr>
          <w:bCs/>
          <w:color w:val="000000"/>
          <w:sz w:val="22"/>
          <w:szCs w:val="22"/>
          <w:lang w:eastAsia="ar-SA"/>
        </w:rPr>
      </w:pPr>
      <w:r w:rsidRPr="00905D4D">
        <w:rPr>
          <w:color w:val="000000"/>
          <w:sz w:val="22"/>
          <w:szCs w:val="22"/>
          <w:lang w:eastAsia="ar-SA"/>
        </w:rPr>
        <w:t xml:space="preserve">Работы должны производиться </w:t>
      </w:r>
      <w:r w:rsidRPr="00905D4D">
        <w:rPr>
          <w:bCs/>
          <w:color w:val="000000"/>
          <w:sz w:val="22"/>
          <w:szCs w:val="22"/>
          <w:lang w:eastAsia="ar-SA"/>
        </w:rPr>
        <w:t>в соответствии с требованиями ГОСТ, СНиП, регламентирующих выполнение соответствующих видов работ, указанных в настоящем Техническом задании.</w:t>
      </w:r>
    </w:p>
    <w:p w:rsidR="00B7353A" w:rsidRPr="00905D4D" w:rsidRDefault="00B7353A" w:rsidP="00B7353A">
      <w:pPr>
        <w:suppressAutoHyphens/>
        <w:ind w:firstLine="708"/>
        <w:rPr>
          <w:bCs/>
          <w:color w:val="000000"/>
          <w:sz w:val="22"/>
          <w:szCs w:val="22"/>
          <w:lang w:eastAsia="ar-SA"/>
        </w:rPr>
      </w:pPr>
      <w:r w:rsidRPr="00905D4D">
        <w:rPr>
          <w:color w:val="000000"/>
          <w:sz w:val="22"/>
          <w:szCs w:val="22"/>
          <w:lang w:eastAsia="ar-SA"/>
        </w:rPr>
        <w:t>Качество, технические и функциональные характеристики применяемых материалов должны соответствовать требованиям.</w:t>
      </w:r>
    </w:p>
    <w:p w:rsidR="00B7353A" w:rsidRPr="00905D4D" w:rsidRDefault="00B7353A" w:rsidP="00B7353A">
      <w:pPr>
        <w:suppressAutoHyphens/>
        <w:ind w:firstLine="708"/>
        <w:rPr>
          <w:color w:val="000000"/>
          <w:sz w:val="22"/>
          <w:szCs w:val="22"/>
          <w:lang w:eastAsia="ar-SA"/>
        </w:rPr>
      </w:pPr>
      <w:r w:rsidRPr="00905D4D">
        <w:rPr>
          <w:color w:val="000000"/>
          <w:sz w:val="22"/>
          <w:szCs w:val="22"/>
          <w:lang w:eastAsia="ar-SA"/>
        </w:rPr>
        <w:t xml:space="preserve">Выполнение и обеспечение выполнения Работ осуществляется с соблюдением требований экологических и санитарно-гигиенических норм, соблюдая правила пожарной безопасности, </w:t>
      </w:r>
      <w:r w:rsidRPr="00905D4D">
        <w:rPr>
          <w:color w:val="000000"/>
          <w:sz w:val="22"/>
          <w:szCs w:val="22"/>
          <w:lang w:eastAsia="ar-SA"/>
        </w:rPr>
        <w:lastRenderedPageBreak/>
        <w:t xml:space="preserve">электробезопасности, техники безопасности, охраны труда, охраны окружающей среды, действующих на территории Российской Федерации. </w:t>
      </w:r>
    </w:p>
    <w:p w:rsidR="00B7353A" w:rsidRPr="00905D4D" w:rsidRDefault="00B7353A" w:rsidP="00B7353A">
      <w:pPr>
        <w:suppressAutoHyphens/>
        <w:ind w:firstLine="708"/>
        <w:rPr>
          <w:color w:val="000000"/>
          <w:sz w:val="22"/>
          <w:szCs w:val="22"/>
          <w:lang w:eastAsia="ar-SA"/>
        </w:rPr>
      </w:pPr>
      <w:r w:rsidRPr="00905D4D">
        <w:rPr>
          <w:color w:val="000000"/>
          <w:sz w:val="22"/>
          <w:szCs w:val="22"/>
          <w:lang w:eastAsia="ar-SA"/>
        </w:rPr>
        <w:t xml:space="preserve">Оборудование и материалы, используемые при выполнении Работ должно иметь соответствующие сертификаты, паспорта, иные документы, подтверждающие его качество, если такие требования предъявляются действующим законодательством Российской Федерации. </w:t>
      </w:r>
    </w:p>
    <w:p w:rsidR="00B7353A" w:rsidRPr="00905D4D" w:rsidRDefault="00B7353A" w:rsidP="00B7353A">
      <w:pPr>
        <w:tabs>
          <w:tab w:val="left" w:pos="993"/>
        </w:tabs>
        <w:suppressAutoHyphens/>
        <w:ind w:left="-142" w:right="-144" w:firstLine="709"/>
        <w:rPr>
          <w:color w:val="000000"/>
          <w:sz w:val="22"/>
          <w:szCs w:val="22"/>
          <w:lang w:eastAsia="ar-SA"/>
        </w:rPr>
      </w:pPr>
      <w:r w:rsidRPr="00905D4D">
        <w:rPr>
          <w:color w:val="000000"/>
          <w:sz w:val="22"/>
          <w:szCs w:val="22"/>
          <w:lang w:eastAsia="ar-SA"/>
        </w:rPr>
        <w:t>Все используемое оборудование и материалы должны иметь документы, удостоверяющие их качество и безопасность в соответствии с требованиями действующего законодательства РФ (сертификаты соответствия (декларации о соответствии), сертификат на профиль поливинилхлоридный  и т.п., если предусмотрено Российским законодательством). Копии этих документов должны быть предоставлены Заказчику при выполнении работ.</w:t>
      </w:r>
    </w:p>
    <w:p w:rsidR="00B7353A" w:rsidRPr="00905D4D" w:rsidRDefault="00B7353A" w:rsidP="00B7353A">
      <w:pPr>
        <w:suppressAutoHyphens/>
        <w:ind w:firstLine="708"/>
        <w:rPr>
          <w:b/>
          <w:color w:val="000000"/>
          <w:sz w:val="22"/>
          <w:szCs w:val="22"/>
          <w:lang w:eastAsia="ar-SA"/>
        </w:rPr>
      </w:pPr>
    </w:p>
    <w:p w:rsidR="00B7353A" w:rsidRPr="00905D4D" w:rsidRDefault="00B7353A" w:rsidP="00B7353A">
      <w:pPr>
        <w:suppressAutoHyphens/>
        <w:ind w:firstLine="708"/>
        <w:rPr>
          <w:b/>
          <w:bCs/>
          <w:color w:val="000000"/>
          <w:sz w:val="22"/>
          <w:szCs w:val="22"/>
          <w:lang w:eastAsia="ar-SA"/>
        </w:rPr>
      </w:pPr>
      <w:r w:rsidRPr="00905D4D">
        <w:rPr>
          <w:b/>
          <w:color w:val="000000"/>
          <w:sz w:val="22"/>
          <w:szCs w:val="22"/>
          <w:lang w:eastAsia="ar-SA"/>
        </w:rPr>
        <w:t xml:space="preserve">4. </w:t>
      </w:r>
      <w:r w:rsidRPr="00905D4D">
        <w:rPr>
          <w:b/>
          <w:bCs/>
          <w:color w:val="000000"/>
          <w:sz w:val="22"/>
          <w:szCs w:val="22"/>
          <w:lang w:eastAsia="ar-SA"/>
        </w:rPr>
        <w:t>Требования к гарантийному сроку</w:t>
      </w:r>
    </w:p>
    <w:p w:rsidR="00B7353A" w:rsidRPr="00905D4D" w:rsidRDefault="00B7353A" w:rsidP="00B7353A">
      <w:pPr>
        <w:suppressAutoHyphens/>
        <w:ind w:firstLine="708"/>
        <w:rPr>
          <w:color w:val="000000"/>
          <w:sz w:val="22"/>
          <w:szCs w:val="22"/>
          <w:lang w:eastAsia="ar-SA"/>
        </w:rPr>
      </w:pPr>
    </w:p>
    <w:p w:rsidR="00B7353A" w:rsidRPr="00905D4D" w:rsidRDefault="00B7353A" w:rsidP="00B7353A">
      <w:pPr>
        <w:suppressAutoHyphens/>
        <w:ind w:firstLine="708"/>
        <w:rPr>
          <w:color w:val="000000"/>
          <w:sz w:val="22"/>
          <w:szCs w:val="22"/>
          <w:lang w:eastAsia="ar-SA"/>
        </w:rPr>
      </w:pPr>
      <w:r w:rsidRPr="00905D4D">
        <w:rPr>
          <w:color w:val="000000"/>
          <w:sz w:val="22"/>
          <w:szCs w:val="22"/>
          <w:shd w:val="clear" w:color="auto" w:fill="FFFFFF"/>
          <w:lang w:eastAsia="ar-SA"/>
        </w:rPr>
        <w:t>Гарантийный срок составляет 1 год</w:t>
      </w:r>
      <w:r w:rsidRPr="00905D4D">
        <w:rPr>
          <w:color w:val="000000"/>
          <w:sz w:val="22"/>
          <w:szCs w:val="22"/>
          <w:lang w:eastAsia="ar-SA"/>
        </w:rPr>
        <w:t xml:space="preserve">, </w:t>
      </w:r>
      <w:proofErr w:type="gramStart"/>
      <w:r w:rsidRPr="00905D4D">
        <w:rPr>
          <w:color w:val="000000"/>
          <w:sz w:val="22"/>
          <w:szCs w:val="22"/>
          <w:lang w:eastAsia="ar-SA"/>
        </w:rPr>
        <w:t>с даты подписания</w:t>
      </w:r>
      <w:proofErr w:type="gramEnd"/>
      <w:r w:rsidRPr="00905D4D">
        <w:rPr>
          <w:color w:val="000000"/>
          <w:sz w:val="22"/>
          <w:szCs w:val="22"/>
          <w:lang w:eastAsia="ar-SA"/>
        </w:rPr>
        <w:t xml:space="preserve"> Сторонами акта о приемке выполненных работ (КС-2), справки о стоимости выполненных работ (КС-3), за исключением случаев преднамеренного повреждения результатов работы со стороны третьих лиц. Гарантия распространяется на все установленное оборудование и материалы.</w:t>
      </w:r>
    </w:p>
    <w:p w:rsidR="00B7353A" w:rsidRPr="00905D4D" w:rsidRDefault="00B7353A" w:rsidP="00B7353A">
      <w:pPr>
        <w:suppressAutoHyphens/>
        <w:ind w:firstLine="708"/>
        <w:rPr>
          <w:color w:val="000000"/>
          <w:sz w:val="22"/>
          <w:szCs w:val="22"/>
          <w:lang w:eastAsia="ar-SA"/>
        </w:rPr>
      </w:pPr>
      <w:proofErr w:type="gramStart"/>
      <w:r w:rsidRPr="00905D4D">
        <w:rPr>
          <w:color w:val="000000"/>
          <w:sz w:val="22"/>
          <w:szCs w:val="22"/>
          <w:lang w:eastAsia="ar-SA"/>
        </w:rPr>
        <w:t>Если в течение гарантийного срока выявится, что качество выполненных Работ, предусмотренных в п. 1 настоящего Технического задания, или установленных оборудования и материалов не соответствует требованиям, либо работы выполнены Исполнителем с отступлениями, ухудшившими результат работы, с иными недостатками, которые делают объект работ непригодным для нормальной эксплуатации, Заказчик должен письменно заявить о них Исполнителю с указанием сроков их устранения и потребовать от</w:t>
      </w:r>
      <w:proofErr w:type="gramEnd"/>
      <w:r w:rsidRPr="00905D4D">
        <w:rPr>
          <w:color w:val="000000"/>
          <w:sz w:val="22"/>
          <w:szCs w:val="22"/>
          <w:lang w:eastAsia="ar-SA"/>
        </w:rPr>
        <w:t xml:space="preserve"> Исполнителя безвозмездного устранения недостатков. Исполнитель обязан устранить их за свой счет в согласованные с  заказчиком сроки. Гарантийный срок в этом случае продлевается соответственно на период устранения дефектов.</w:t>
      </w:r>
    </w:p>
    <w:p w:rsidR="00B7353A" w:rsidRPr="00905D4D" w:rsidRDefault="00B7353A" w:rsidP="00B7353A">
      <w:pPr>
        <w:suppressAutoHyphens/>
        <w:ind w:firstLine="567"/>
        <w:rPr>
          <w:b/>
          <w:color w:val="000000"/>
          <w:sz w:val="22"/>
          <w:szCs w:val="22"/>
          <w:lang w:eastAsia="ar-SA"/>
        </w:rPr>
      </w:pPr>
    </w:p>
    <w:p w:rsidR="00B7353A" w:rsidRPr="00905D4D" w:rsidRDefault="00B7353A" w:rsidP="00B7353A">
      <w:pPr>
        <w:suppressAutoHyphens/>
        <w:ind w:firstLine="567"/>
        <w:rPr>
          <w:b/>
          <w:color w:val="000000"/>
          <w:sz w:val="22"/>
          <w:szCs w:val="22"/>
          <w:lang w:eastAsia="ar-SA"/>
        </w:rPr>
      </w:pPr>
      <w:r w:rsidRPr="00905D4D">
        <w:rPr>
          <w:b/>
          <w:color w:val="000000"/>
          <w:sz w:val="22"/>
          <w:szCs w:val="22"/>
          <w:lang w:eastAsia="ar-SA"/>
        </w:rPr>
        <w:t xml:space="preserve">Таблица № 1 – Технические характеристики </w:t>
      </w:r>
    </w:p>
    <w:p w:rsidR="00B7353A" w:rsidRPr="00905D4D" w:rsidRDefault="00B7353A" w:rsidP="00B7353A">
      <w:pPr>
        <w:suppressAutoHyphens/>
        <w:ind w:firstLine="567"/>
        <w:rPr>
          <w:b/>
          <w:color w:val="000000"/>
          <w:sz w:val="22"/>
          <w:szCs w:val="22"/>
          <w:lang w:eastAsia="ar-SA"/>
        </w:rPr>
      </w:pPr>
    </w:p>
    <w:tbl>
      <w:tblPr>
        <w:tblW w:w="10436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7180"/>
        <w:gridCol w:w="1276"/>
      </w:tblGrid>
      <w:tr w:rsidR="00B7353A" w:rsidRPr="00905D4D" w:rsidTr="00AF66B4">
        <w:trPr>
          <w:trHeight w:val="567"/>
        </w:trPr>
        <w:tc>
          <w:tcPr>
            <w:tcW w:w="1980" w:type="dxa"/>
            <w:vAlign w:val="center"/>
          </w:tcPr>
          <w:p w:rsidR="00B7353A" w:rsidRPr="00905D4D" w:rsidRDefault="00B7353A" w:rsidP="00AF66B4">
            <w:pPr>
              <w:suppressAutoHyphens/>
              <w:jc w:val="center"/>
              <w:rPr>
                <w:b/>
                <w:color w:val="000000"/>
                <w:szCs w:val="22"/>
                <w:lang w:eastAsia="ar-SA"/>
              </w:rPr>
            </w:pPr>
            <w:r w:rsidRPr="00905D4D">
              <w:rPr>
                <w:b/>
                <w:color w:val="000000"/>
                <w:sz w:val="22"/>
                <w:szCs w:val="22"/>
                <w:lang w:eastAsia="ar-SA"/>
              </w:rPr>
              <w:t>Наименование</w:t>
            </w:r>
          </w:p>
          <w:p w:rsidR="00B7353A" w:rsidRPr="00905D4D" w:rsidRDefault="00B7353A" w:rsidP="00AF66B4">
            <w:pPr>
              <w:suppressAutoHyphens/>
              <w:ind w:right="-108"/>
              <w:jc w:val="center"/>
              <w:rPr>
                <w:b/>
                <w:color w:val="000000"/>
                <w:szCs w:val="22"/>
                <w:lang w:eastAsia="ar-SA"/>
              </w:rPr>
            </w:pPr>
            <w:r w:rsidRPr="00905D4D">
              <w:rPr>
                <w:b/>
                <w:color w:val="000000"/>
                <w:sz w:val="22"/>
                <w:szCs w:val="22"/>
                <w:lang w:eastAsia="ar-SA"/>
              </w:rPr>
              <w:t>изделия</w:t>
            </w:r>
          </w:p>
        </w:tc>
        <w:tc>
          <w:tcPr>
            <w:tcW w:w="7180" w:type="dxa"/>
            <w:vAlign w:val="center"/>
          </w:tcPr>
          <w:p w:rsidR="00B7353A" w:rsidRPr="00905D4D" w:rsidRDefault="00B7353A" w:rsidP="00AF66B4">
            <w:pPr>
              <w:suppressAutoHyphens/>
              <w:ind w:firstLine="567"/>
              <w:jc w:val="center"/>
              <w:rPr>
                <w:b/>
                <w:color w:val="000000"/>
                <w:szCs w:val="22"/>
                <w:lang w:eastAsia="ar-SA"/>
              </w:rPr>
            </w:pPr>
            <w:r w:rsidRPr="00905D4D">
              <w:rPr>
                <w:b/>
                <w:color w:val="000000"/>
                <w:sz w:val="22"/>
                <w:szCs w:val="22"/>
                <w:lang w:eastAsia="ar-SA"/>
              </w:rPr>
              <w:t>Технические характеристики</w:t>
            </w:r>
          </w:p>
        </w:tc>
        <w:tc>
          <w:tcPr>
            <w:tcW w:w="1276" w:type="dxa"/>
            <w:vAlign w:val="center"/>
          </w:tcPr>
          <w:p w:rsidR="00B7353A" w:rsidRPr="00905D4D" w:rsidRDefault="00B7353A" w:rsidP="00AF66B4">
            <w:pPr>
              <w:suppressAutoHyphens/>
              <w:jc w:val="center"/>
              <w:rPr>
                <w:b/>
                <w:color w:val="000000"/>
                <w:szCs w:val="22"/>
                <w:lang w:eastAsia="ar-SA"/>
              </w:rPr>
            </w:pPr>
            <w:r w:rsidRPr="00905D4D">
              <w:rPr>
                <w:b/>
                <w:color w:val="000000"/>
                <w:sz w:val="22"/>
                <w:szCs w:val="22"/>
                <w:lang w:eastAsia="ar-SA"/>
              </w:rPr>
              <w:t xml:space="preserve">Кол-во, </w:t>
            </w:r>
            <w:proofErr w:type="spellStart"/>
            <w:r w:rsidRPr="00905D4D">
              <w:rPr>
                <w:b/>
                <w:color w:val="000000"/>
                <w:sz w:val="22"/>
                <w:szCs w:val="22"/>
                <w:lang w:eastAsia="ar-SA"/>
              </w:rPr>
              <w:t>ед</w:t>
            </w:r>
            <w:proofErr w:type="gramStart"/>
            <w:r w:rsidRPr="00905D4D">
              <w:rPr>
                <w:b/>
                <w:color w:val="000000"/>
                <w:sz w:val="22"/>
                <w:szCs w:val="22"/>
                <w:lang w:eastAsia="ar-SA"/>
              </w:rPr>
              <w:t>.и</w:t>
            </w:r>
            <w:proofErr w:type="gramEnd"/>
            <w:r w:rsidRPr="00905D4D">
              <w:rPr>
                <w:b/>
                <w:color w:val="000000"/>
                <w:sz w:val="22"/>
                <w:szCs w:val="22"/>
                <w:lang w:eastAsia="ar-SA"/>
              </w:rPr>
              <w:t>зм</w:t>
            </w:r>
            <w:proofErr w:type="spellEnd"/>
            <w:r w:rsidRPr="00905D4D">
              <w:rPr>
                <w:b/>
                <w:color w:val="000000"/>
                <w:sz w:val="22"/>
                <w:szCs w:val="22"/>
                <w:lang w:eastAsia="ar-SA"/>
              </w:rPr>
              <w:t xml:space="preserve">. </w:t>
            </w:r>
          </w:p>
        </w:tc>
      </w:tr>
      <w:tr w:rsidR="00B7353A" w:rsidRPr="00905D4D" w:rsidTr="00AF66B4">
        <w:trPr>
          <w:trHeight w:val="2955"/>
        </w:trPr>
        <w:tc>
          <w:tcPr>
            <w:tcW w:w="1980" w:type="dxa"/>
            <w:vAlign w:val="center"/>
          </w:tcPr>
          <w:p w:rsidR="00B7353A" w:rsidRPr="00905D4D" w:rsidRDefault="00B7353A" w:rsidP="00AF66B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Перегородка</w:t>
            </w:r>
          </w:p>
          <w:p w:rsidR="00B7353A" w:rsidRPr="00905D4D" w:rsidRDefault="00B7353A" w:rsidP="00AF66B4">
            <w:pPr>
              <w:suppressAutoHyphens/>
              <w:jc w:val="center"/>
              <w:rPr>
                <w:b/>
                <w:color w:val="000000"/>
                <w:szCs w:val="22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ПВХ -1</w:t>
            </w:r>
          </w:p>
        </w:tc>
        <w:tc>
          <w:tcPr>
            <w:tcW w:w="7180" w:type="dxa"/>
            <w:vAlign w:val="center"/>
          </w:tcPr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размер не менее 1960*2980 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цвет профиля - белый,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толщина профиля не менее 58мм,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заполнение перегородки сэндвич белый глянец  не менее 24мм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заполнение перегородки стекло не менее 4мм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соединительный профиль эркер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</w:p>
          <w:p w:rsidR="00B7353A" w:rsidRPr="00905D4D" w:rsidRDefault="00B7353A" w:rsidP="00AF66B4">
            <w:pPr>
              <w:suppressAutoHyphens/>
              <w:rPr>
                <w:color w:val="000000"/>
                <w:szCs w:val="22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:rsidR="00B7353A" w:rsidRPr="00905D4D" w:rsidRDefault="00B7353A" w:rsidP="00AF66B4">
            <w:pPr>
              <w:suppressAutoHyphens/>
              <w:jc w:val="center"/>
              <w:rPr>
                <w:color w:val="000000"/>
                <w:szCs w:val="22"/>
                <w:lang w:eastAsia="ar-SA"/>
              </w:rPr>
            </w:pPr>
            <w:r w:rsidRPr="00905D4D">
              <w:rPr>
                <w:color w:val="000000"/>
                <w:sz w:val="22"/>
                <w:szCs w:val="22"/>
                <w:lang w:eastAsia="ar-SA"/>
              </w:rPr>
              <w:t>1шт.</w:t>
            </w:r>
          </w:p>
        </w:tc>
      </w:tr>
      <w:tr w:rsidR="00B7353A" w:rsidRPr="00905D4D" w:rsidTr="00AF66B4">
        <w:trPr>
          <w:trHeight w:val="363"/>
        </w:trPr>
        <w:tc>
          <w:tcPr>
            <w:tcW w:w="1980" w:type="dxa"/>
            <w:vAlign w:val="center"/>
          </w:tcPr>
          <w:p w:rsidR="00B7353A" w:rsidRPr="00905D4D" w:rsidRDefault="00B7353A" w:rsidP="00AF66B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Перегородка</w:t>
            </w:r>
          </w:p>
          <w:p w:rsidR="00B7353A" w:rsidRPr="00905D4D" w:rsidRDefault="00B7353A" w:rsidP="00AF66B4">
            <w:pPr>
              <w:suppressAutoHyphens/>
              <w:jc w:val="center"/>
              <w:rPr>
                <w:b/>
                <w:color w:val="000000"/>
                <w:szCs w:val="22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ПВХ -2</w:t>
            </w:r>
          </w:p>
        </w:tc>
        <w:tc>
          <w:tcPr>
            <w:tcW w:w="7180" w:type="dxa"/>
            <w:vAlign w:val="center"/>
          </w:tcPr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размер не менее 1420*2980 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цвет профиля - белый,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толщина профиля не менее 58мм,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заполнение перегородки сэндвич белый глянец  не менее 24мм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заполнение перегородки стекло не менее 4мм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</w:p>
          <w:p w:rsidR="00B7353A" w:rsidRPr="00905D4D" w:rsidRDefault="00B7353A" w:rsidP="00AF66B4">
            <w:pPr>
              <w:suppressAutoHyphens/>
              <w:rPr>
                <w:color w:val="000000"/>
                <w:szCs w:val="22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:rsidR="00B7353A" w:rsidRPr="00905D4D" w:rsidRDefault="00B7353A" w:rsidP="00AF66B4">
            <w:pPr>
              <w:suppressAutoHyphens/>
              <w:jc w:val="center"/>
              <w:rPr>
                <w:color w:val="000000"/>
                <w:szCs w:val="22"/>
                <w:lang w:eastAsia="ar-SA"/>
              </w:rPr>
            </w:pPr>
            <w:r w:rsidRPr="00905D4D">
              <w:rPr>
                <w:color w:val="000000"/>
                <w:sz w:val="22"/>
                <w:szCs w:val="22"/>
                <w:lang w:eastAsia="ar-SA"/>
              </w:rPr>
              <w:t>1шт.</w:t>
            </w:r>
          </w:p>
        </w:tc>
      </w:tr>
      <w:tr w:rsidR="00B7353A" w:rsidRPr="00905D4D" w:rsidTr="00AF66B4">
        <w:trPr>
          <w:trHeight w:val="315"/>
        </w:trPr>
        <w:tc>
          <w:tcPr>
            <w:tcW w:w="1980" w:type="dxa"/>
            <w:vAlign w:val="center"/>
          </w:tcPr>
          <w:p w:rsidR="00B7353A" w:rsidRPr="00905D4D" w:rsidRDefault="00B7353A" w:rsidP="00AF66B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Перегородка</w:t>
            </w:r>
          </w:p>
          <w:p w:rsidR="00B7353A" w:rsidRPr="00905D4D" w:rsidRDefault="00B7353A" w:rsidP="00AF66B4">
            <w:pPr>
              <w:suppressAutoHyphens/>
              <w:jc w:val="center"/>
              <w:rPr>
                <w:b/>
                <w:color w:val="000000"/>
                <w:szCs w:val="22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ПВХ -3</w:t>
            </w:r>
          </w:p>
        </w:tc>
        <w:tc>
          <w:tcPr>
            <w:tcW w:w="7180" w:type="dxa"/>
            <w:vAlign w:val="center"/>
          </w:tcPr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размер не менее 600*2530 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цвет профиля - белый,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толщина профиля не менее 58мм,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заполнение перегородки сэндвич белый глянец  не менее 24мм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заполнение перегородки стекло не менее 4мм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соединительный профиль эркер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</w:p>
          <w:p w:rsidR="00B7353A" w:rsidRPr="00905D4D" w:rsidRDefault="00B7353A" w:rsidP="00AF66B4">
            <w:pPr>
              <w:suppressAutoHyphens/>
              <w:rPr>
                <w:color w:val="000000"/>
                <w:szCs w:val="22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:rsidR="00B7353A" w:rsidRPr="00905D4D" w:rsidRDefault="00B7353A" w:rsidP="00AF66B4">
            <w:pPr>
              <w:suppressAutoHyphens/>
              <w:jc w:val="center"/>
              <w:rPr>
                <w:color w:val="000000"/>
                <w:szCs w:val="22"/>
                <w:lang w:eastAsia="ar-SA"/>
              </w:rPr>
            </w:pPr>
            <w:r w:rsidRPr="00905D4D">
              <w:rPr>
                <w:color w:val="000000"/>
                <w:sz w:val="22"/>
                <w:szCs w:val="22"/>
                <w:lang w:eastAsia="ar-SA"/>
              </w:rPr>
              <w:lastRenderedPageBreak/>
              <w:t>1шт.</w:t>
            </w:r>
          </w:p>
        </w:tc>
      </w:tr>
      <w:tr w:rsidR="00B7353A" w:rsidRPr="00905D4D" w:rsidTr="00AF66B4">
        <w:trPr>
          <w:trHeight w:val="255"/>
        </w:trPr>
        <w:tc>
          <w:tcPr>
            <w:tcW w:w="1980" w:type="dxa"/>
            <w:vAlign w:val="center"/>
          </w:tcPr>
          <w:p w:rsidR="00B7353A" w:rsidRPr="00905D4D" w:rsidRDefault="00B7353A" w:rsidP="00AF66B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lastRenderedPageBreak/>
              <w:t>Перегородка</w:t>
            </w:r>
          </w:p>
          <w:p w:rsidR="00B7353A" w:rsidRPr="00905D4D" w:rsidRDefault="00B7353A" w:rsidP="00AF66B4">
            <w:pPr>
              <w:suppressAutoHyphens/>
              <w:jc w:val="center"/>
              <w:rPr>
                <w:b/>
                <w:color w:val="000000"/>
                <w:szCs w:val="22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ПВХ -4</w:t>
            </w:r>
          </w:p>
        </w:tc>
        <w:tc>
          <w:tcPr>
            <w:tcW w:w="7180" w:type="dxa"/>
            <w:vAlign w:val="center"/>
          </w:tcPr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размер не менее 1140*2980 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цвет профиля - белый,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толщина профиля не менее 58мм,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заполнение перегородки сэндвич белый глянец  не менее 24мм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заполнение перегородки стекло не менее 4мм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в центре перегородки дверь ПВХ  не менее (1000*2100),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створка двери не менее 97мм,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фурнитура – различный вид,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заполнение двери сэндвич белый глянец  не менее 24мм,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proofErr w:type="spellStart"/>
            <w:r w:rsidRPr="00905D4D">
              <w:rPr>
                <w:color w:val="000000"/>
                <w:lang w:eastAsia="ar-SA"/>
              </w:rPr>
              <w:t>многозапорный</w:t>
            </w:r>
            <w:proofErr w:type="spellEnd"/>
            <w:r w:rsidRPr="00905D4D">
              <w:rPr>
                <w:color w:val="000000"/>
                <w:lang w:eastAsia="ar-SA"/>
              </w:rPr>
              <w:t xml:space="preserve"> замок,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дверной проем без порога,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ручка нажимная</w:t>
            </w:r>
          </w:p>
          <w:p w:rsidR="00B7353A" w:rsidRPr="00905D4D" w:rsidRDefault="00B7353A" w:rsidP="00AF66B4">
            <w:pPr>
              <w:suppressAutoHyphens/>
              <w:ind w:left="360" w:firstLine="567"/>
              <w:rPr>
                <w:color w:val="000000"/>
                <w:sz w:val="22"/>
                <w:szCs w:val="22"/>
                <w:lang w:eastAsia="ar-SA"/>
              </w:rPr>
            </w:pP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</w:p>
          <w:p w:rsidR="00B7353A" w:rsidRPr="00905D4D" w:rsidRDefault="00B7353A" w:rsidP="00AF66B4">
            <w:pPr>
              <w:suppressAutoHyphens/>
              <w:rPr>
                <w:color w:val="000000"/>
                <w:szCs w:val="22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:rsidR="00B7353A" w:rsidRPr="00905D4D" w:rsidRDefault="00B7353A" w:rsidP="00AF66B4">
            <w:pPr>
              <w:suppressAutoHyphens/>
              <w:jc w:val="center"/>
              <w:rPr>
                <w:color w:val="000000"/>
                <w:szCs w:val="22"/>
                <w:lang w:eastAsia="ar-SA"/>
              </w:rPr>
            </w:pPr>
            <w:r w:rsidRPr="00905D4D">
              <w:rPr>
                <w:color w:val="000000"/>
                <w:sz w:val="22"/>
                <w:szCs w:val="22"/>
                <w:lang w:eastAsia="ar-SA"/>
              </w:rPr>
              <w:t>1шт.</w:t>
            </w:r>
          </w:p>
        </w:tc>
      </w:tr>
      <w:tr w:rsidR="00B7353A" w:rsidRPr="00905D4D" w:rsidTr="00AF66B4">
        <w:trPr>
          <w:trHeight w:val="270"/>
        </w:trPr>
        <w:tc>
          <w:tcPr>
            <w:tcW w:w="1980" w:type="dxa"/>
            <w:vAlign w:val="center"/>
          </w:tcPr>
          <w:p w:rsidR="00B7353A" w:rsidRPr="00905D4D" w:rsidRDefault="00B7353A" w:rsidP="00AF66B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Перегородка</w:t>
            </w:r>
          </w:p>
          <w:p w:rsidR="00B7353A" w:rsidRPr="00905D4D" w:rsidRDefault="00B7353A" w:rsidP="00AF66B4">
            <w:pPr>
              <w:suppressAutoHyphens/>
              <w:jc w:val="center"/>
              <w:rPr>
                <w:b/>
                <w:color w:val="000000"/>
                <w:szCs w:val="22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ПВХ -5</w:t>
            </w:r>
          </w:p>
        </w:tc>
        <w:tc>
          <w:tcPr>
            <w:tcW w:w="7180" w:type="dxa"/>
            <w:vAlign w:val="center"/>
          </w:tcPr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размер не менее 2920*2560 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цвет профиля - белый,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толщина профиля не менее 58мм,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заполнение перегородки сэндвич белый глянец  не менее 24мм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заполнение перегородки стекло не менее 4мм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в центре перегородки дверь ПВХ  не менее (1300*2100),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створка двери не менее 97мм,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фурнитура – различный вид,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заполнение двери сэндвич белый глянец  не менее 24мм,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proofErr w:type="spellStart"/>
            <w:r w:rsidRPr="00905D4D">
              <w:rPr>
                <w:color w:val="000000"/>
                <w:lang w:eastAsia="ar-SA"/>
              </w:rPr>
              <w:t>многозапорный</w:t>
            </w:r>
            <w:proofErr w:type="spellEnd"/>
            <w:r w:rsidRPr="00905D4D">
              <w:rPr>
                <w:color w:val="000000"/>
                <w:lang w:eastAsia="ar-SA"/>
              </w:rPr>
              <w:t xml:space="preserve"> замок,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дверной проем без порога,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ручка нажимная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sz w:val="22"/>
                <w:szCs w:val="22"/>
                <w:lang w:eastAsia="ar-SA"/>
              </w:rPr>
            </w:pPr>
            <w:proofErr w:type="spellStart"/>
            <w:r w:rsidRPr="00905D4D">
              <w:rPr>
                <w:color w:val="000000"/>
                <w:sz w:val="22"/>
                <w:szCs w:val="22"/>
                <w:lang w:eastAsia="ar-SA"/>
              </w:rPr>
              <w:t>доборный</w:t>
            </w:r>
            <w:proofErr w:type="spellEnd"/>
            <w:r w:rsidRPr="00905D4D">
              <w:rPr>
                <w:color w:val="000000"/>
                <w:sz w:val="22"/>
                <w:szCs w:val="22"/>
                <w:lang w:eastAsia="ar-SA"/>
              </w:rPr>
              <w:t xml:space="preserve"> элемент – статическая система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</w:p>
          <w:p w:rsidR="00B7353A" w:rsidRPr="00905D4D" w:rsidRDefault="00B7353A" w:rsidP="00AF66B4">
            <w:pPr>
              <w:suppressAutoHyphens/>
              <w:rPr>
                <w:color w:val="000000"/>
                <w:szCs w:val="22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:rsidR="00B7353A" w:rsidRPr="00905D4D" w:rsidRDefault="00B7353A" w:rsidP="00AF66B4">
            <w:pPr>
              <w:suppressAutoHyphens/>
              <w:ind w:firstLine="567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905D4D">
              <w:rPr>
                <w:color w:val="000000"/>
                <w:sz w:val="22"/>
                <w:szCs w:val="22"/>
                <w:lang w:eastAsia="ar-SA"/>
              </w:rPr>
              <w:t>1шт.</w:t>
            </w:r>
          </w:p>
        </w:tc>
      </w:tr>
      <w:tr w:rsidR="00B7353A" w:rsidRPr="00905D4D" w:rsidTr="00AF66B4">
        <w:trPr>
          <w:trHeight w:val="255"/>
        </w:trPr>
        <w:tc>
          <w:tcPr>
            <w:tcW w:w="1980" w:type="dxa"/>
            <w:vAlign w:val="center"/>
          </w:tcPr>
          <w:p w:rsidR="00B7353A" w:rsidRPr="00905D4D" w:rsidRDefault="00B7353A" w:rsidP="00AF66B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Перегородка</w:t>
            </w:r>
          </w:p>
          <w:p w:rsidR="00B7353A" w:rsidRPr="00905D4D" w:rsidRDefault="00B7353A" w:rsidP="00AF66B4">
            <w:pPr>
              <w:suppressAutoHyphens/>
              <w:jc w:val="center"/>
              <w:rPr>
                <w:b/>
                <w:color w:val="000000"/>
                <w:szCs w:val="22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ПВХ -6</w:t>
            </w:r>
          </w:p>
        </w:tc>
        <w:tc>
          <w:tcPr>
            <w:tcW w:w="7180" w:type="dxa"/>
            <w:vAlign w:val="center"/>
          </w:tcPr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размер не менее 3890*2980 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цвет профиля - белый,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толщина профиля не менее 58мм,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заполнение перегородки сэндвич белый глянец  не менее 24мм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заполнение перегородки стекло не менее 4мм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в центре перегородки дверь ПВХ  не менее (1300*2100),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створка двери не менее 97мм,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фурнитура – различный вид,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заполнение двери сэндвич белый глянец  не менее 24мм,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proofErr w:type="spellStart"/>
            <w:r w:rsidRPr="00905D4D">
              <w:rPr>
                <w:color w:val="000000"/>
                <w:lang w:eastAsia="ar-SA"/>
              </w:rPr>
              <w:t>многозапорный</w:t>
            </w:r>
            <w:proofErr w:type="spellEnd"/>
            <w:r w:rsidRPr="00905D4D">
              <w:rPr>
                <w:color w:val="000000"/>
                <w:lang w:eastAsia="ar-SA"/>
              </w:rPr>
              <w:t xml:space="preserve"> замок,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дверной проем без порога,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ручка нажимная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sz w:val="22"/>
                <w:szCs w:val="22"/>
                <w:lang w:eastAsia="ar-SA"/>
              </w:rPr>
            </w:pPr>
            <w:proofErr w:type="spellStart"/>
            <w:r w:rsidRPr="00905D4D">
              <w:rPr>
                <w:color w:val="000000"/>
                <w:sz w:val="22"/>
                <w:szCs w:val="22"/>
                <w:lang w:eastAsia="ar-SA"/>
              </w:rPr>
              <w:t>доборный</w:t>
            </w:r>
            <w:proofErr w:type="spellEnd"/>
            <w:r w:rsidRPr="00905D4D">
              <w:rPr>
                <w:color w:val="000000"/>
                <w:sz w:val="22"/>
                <w:szCs w:val="22"/>
                <w:lang w:eastAsia="ar-SA"/>
              </w:rPr>
              <w:t xml:space="preserve"> элемент – статическая система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</w:p>
          <w:p w:rsidR="00B7353A" w:rsidRPr="00905D4D" w:rsidRDefault="00B7353A" w:rsidP="00AF66B4">
            <w:pPr>
              <w:suppressAutoHyphens/>
              <w:rPr>
                <w:color w:val="000000"/>
                <w:szCs w:val="22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:rsidR="00B7353A" w:rsidRPr="00905D4D" w:rsidRDefault="00B7353A" w:rsidP="00AF66B4">
            <w:pPr>
              <w:suppressAutoHyphens/>
              <w:ind w:firstLine="567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905D4D">
              <w:rPr>
                <w:color w:val="000000"/>
                <w:sz w:val="22"/>
                <w:szCs w:val="22"/>
                <w:lang w:eastAsia="ar-SA"/>
              </w:rPr>
              <w:t>1шт.</w:t>
            </w:r>
          </w:p>
        </w:tc>
      </w:tr>
      <w:tr w:rsidR="00B7353A" w:rsidRPr="00905D4D" w:rsidTr="00AF66B4">
        <w:trPr>
          <w:trHeight w:val="195"/>
        </w:trPr>
        <w:tc>
          <w:tcPr>
            <w:tcW w:w="1980" w:type="dxa"/>
            <w:vAlign w:val="center"/>
          </w:tcPr>
          <w:p w:rsidR="00B7353A" w:rsidRPr="00905D4D" w:rsidRDefault="00B7353A" w:rsidP="00AF66B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Перегородка</w:t>
            </w:r>
          </w:p>
          <w:p w:rsidR="00B7353A" w:rsidRPr="00905D4D" w:rsidRDefault="00B7353A" w:rsidP="00AF66B4">
            <w:pPr>
              <w:suppressAutoHyphens/>
              <w:jc w:val="center"/>
              <w:rPr>
                <w:b/>
                <w:color w:val="000000"/>
                <w:szCs w:val="22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ПВХ -7</w:t>
            </w:r>
          </w:p>
        </w:tc>
        <w:tc>
          <w:tcPr>
            <w:tcW w:w="7180" w:type="dxa"/>
            <w:vAlign w:val="center"/>
          </w:tcPr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размер не менее 200*2460 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цвет профиля - белый,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толщина профиля не менее 58мм,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заполнение перегородки сэндвич белый глянец  не менее 24мм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заполнение перегородки стекло не менее 4мм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</w:p>
          <w:p w:rsidR="00B7353A" w:rsidRPr="00905D4D" w:rsidRDefault="00B7353A" w:rsidP="00AF66B4">
            <w:pPr>
              <w:suppressAutoHyphens/>
              <w:rPr>
                <w:color w:val="000000"/>
                <w:szCs w:val="22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:rsidR="00B7353A" w:rsidRPr="00905D4D" w:rsidRDefault="00B7353A" w:rsidP="00AF66B4">
            <w:pPr>
              <w:suppressAutoHyphens/>
              <w:jc w:val="center"/>
              <w:rPr>
                <w:color w:val="000000"/>
                <w:szCs w:val="22"/>
                <w:lang w:eastAsia="ar-SA"/>
              </w:rPr>
            </w:pPr>
            <w:r w:rsidRPr="00905D4D">
              <w:rPr>
                <w:color w:val="000000"/>
                <w:sz w:val="22"/>
                <w:szCs w:val="22"/>
                <w:lang w:eastAsia="ar-SA"/>
              </w:rPr>
              <w:lastRenderedPageBreak/>
              <w:t>1шт.</w:t>
            </w:r>
          </w:p>
        </w:tc>
      </w:tr>
      <w:tr w:rsidR="00B7353A" w:rsidRPr="00905D4D" w:rsidTr="00AF66B4">
        <w:trPr>
          <w:trHeight w:val="126"/>
        </w:trPr>
        <w:tc>
          <w:tcPr>
            <w:tcW w:w="1980" w:type="dxa"/>
            <w:vAlign w:val="center"/>
          </w:tcPr>
          <w:p w:rsidR="00B7353A" w:rsidRPr="00905D4D" w:rsidRDefault="00B7353A" w:rsidP="00AF66B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lastRenderedPageBreak/>
              <w:t>Перегородка</w:t>
            </w:r>
          </w:p>
          <w:p w:rsidR="00B7353A" w:rsidRPr="00905D4D" w:rsidRDefault="00B7353A" w:rsidP="00AF66B4">
            <w:pPr>
              <w:suppressAutoHyphens/>
              <w:jc w:val="center"/>
              <w:rPr>
                <w:b/>
                <w:color w:val="000000"/>
                <w:szCs w:val="22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ПВХ -8</w:t>
            </w:r>
          </w:p>
        </w:tc>
        <w:tc>
          <w:tcPr>
            <w:tcW w:w="7180" w:type="dxa"/>
            <w:vAlign w:val="center"/>
          </w:tcPr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размер не менее 1340*2980 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цвет профиля - белый,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толщина профиля не менее 58мм,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заполнение перегородки сэндвич белый глянец  не менее 24мм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заполнение перегородки стекло не менее 4мм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угловой соединительный профиль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</w:p>
          <w:p w:rsidR="00B7353A" w:rsidRPr="00905D4D" w:rsidRDefault="00B7353A" w:rsidP="00AF66B4">
            <w:pPr>
              <w:suppressAutoHyphens/>
              <w:rPr>
                <w:color w:val="000000"/>
                <w:szCs w:val="22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:rsidR="00B7353A" w:rsidRPr="00905D4D" w:rsidRDefault="00B7353A" w:rsidP="00AF66B4">
            <w:pPr>
              <w:suppressAutoHyphens/>
              <w:jc w:val="center"/>
              <w:rPr>
                <w:color w:val="000000"/>
                <w:szCs w:val="22"/>
                <w:lang w:eastAsia="ar-SA"/>
              </w:rPr>
            </w:pPr>
            <w:r w:rsidRPr="00905D4D">
              <w:rPr>
                <w:color w:val="000000"/>
                <w:sz w:val="22"/>
                <w:szCs w:val="22"/>
                <w:lang w:eastAsia="ar-SA"/>
              </w:rPr>
              <w:t>1шт.</w:t>
            </w:r>
          </w:p>
        </w:tc>
      </w:tr>
      <w:tr w:rsidR="00B7353A" w:rsidRPr="00905D4D" w:rsidTr="00AF66B4">
        <w:trPr>
          <w:trHeight w:val="126"/>
        </w:trPr>
        <w:tc>
          <w:tcPr>
            <w:tcW w:w="1980" w:type="dxa"/>
            <w:vAlign w:val="center"/>
          </w:tcPr>
          <w:p w:rsidR="00B7353A" w:rsidRPr="00905D4D" w:rsidRDefault="00B7353A" w:rsidP="00AF66B4">
            <w:pPr>
              <w:suppressAutoHyphens/>
              <w:ind w:firstLine="567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7180" w:type="dxa"/>
            <w:vAlign w:val="center"/>
          </w:tcPr>
          <w:p w:rsidR="00B7353A" w:rsidRPr="00905D4D" w:rsidRDefault="00B7353A" w:rsidP="00AF66B4">
            <w:pPr>
              <w:suppressAutoHyphens/>
              <w:ind w:firstLine="567"/>
              <w:rPr>
                <w:color w:val="000000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:rsidR="00B7353A" w:rsidRPr="00905D4D" w:rsidRDefault="00B7353A" w:rsidP="00AF66B4">
            <w:pPr>
              <w:suppressAutoHyphens/>
              <w:ind w:firstLine="567"/>
              <w:jc w:val="center"/>
              <w:rPr>
                <w:color w:val="000000"/>
                <w:sz w:val="22"/>
                <w:szCs w:val="22"/>
                <w:lang w:eastAsia="ar-SA"/>
              </w:rPr>
            </w:pPr>
          </w:p>
        </w:tc>
      </w:tr>
      <w:tr w:rsidR="00B7353A" w:rsidRPr="00905D4D" w:rsidTr="00AF66B4">
        <w:trPr>
          <w:trHeight w:val="81"/>
        </w:trPr>
        <w:tc>
          <w:tcPr>
            <w:tcW w:w="1980" w:type="dxa"/>
            <w:vAlign w:val="center"/>
          </w:tcPr>
          <w:p w:rsidR="00B7353A" w:rsidRPr="00905D4D" w:rsidRDefault="00B7353A" w:rsidP="00AF66B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Перегородка</w:t>
            </w:r>
          </w:p>
          <w:p w:rsidR="00B7353A" w:rsidRPr="00905D4D" w:rsidRDefault="00B7353A" w:rsidP="00AF66B4">
            <w:pPr>
              <w:suppressAutoHyphens/>
              <w:jc w:val="center"/>
              <w:rPr>
                <w:b/>
                <w:color w:val="000000"/>
                <w:szCs w:val="22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ПВХ -9</w:t>
            </w:r>
          </w:p>
        </w:tc>
        <w:tc>
          <w:tcPr>
            <w:tcW w:w="7180" w:type="dxa"/>
            <w:vAlign w:val="center"/>
          </w:tcPr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размер не менее 1240*2980 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цвет профиля - белый,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толщина профиля не менее 58мм,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заполнение перегородки сэндвич белый глянец  не менее 24мм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заполнение перегородки стекло не менее 4мм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в центре перегородки дверь ПВХ  не менее (1300*2100),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створка двери не менее 97мм,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фурнитура – различный вид,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заполнение двери сэндвич белый глянец  не менее 24мм,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proofErr w:type="spellStart"/>
            <w:r w:rsidRPr="00905D4D">
              <w:rPr>
                <w:color w:val="000000"/>
                <w:lang w:eastAsia="ar-SA"/>
              </w:rPr>
              <w:t>многозапорный</w:t>
            </w:r>
            <w:proofErr w:type="spellEnd"/>
            <w:r w:rsidRPr="00905D4D">
              <w:rPr>
                <w:color w:val="000000"/>
                <w:lang w:eastAsia="ar-SA"/>
              </w:rPr>
              <w:t xml:space="preserve"> замок,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дверной проем без порога,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ручка нажимная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sz w:val="22"/>
                <w:szCs w:val="22"/>
                <w:lang w:eastAsia="ar-SA"/>
              </w:rPr>
            </w:pPr>
            <w:proofErr w:type="spellStart"/>
            <w:r w:rsidRPr="00905D4D">
              <w:rPr>
                <w:color w:val="000000"/>
                <w:sz w:val="22"/>
                <w:szCs w:val="22"/>
                <w:lang w:eastAsia="ar-SA"/>
              </w:rPr>
              <w:t>доборный</w:t>
            </w:r>
            <w:proofErr w:type="spellEnd"/>
            <w:r w:rsidRPr="00905D4D">
              <w:rPr>
                <w:color w:val="000000"/>
                <w:sz w:val="22"/>
                <w:szCs w:val="22"/>
                <w:lang w:eastAsia="ar-SA"/>
              </w:rPr>
              <w:t xml:space="preserve"> элемент – статическая система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</w:p>
          <w:p w:rsidR="00B7353A" w:rsidRPr="00905D4D" w:rsidRDefault="00B7353A" w:rsidP="00AF66B4">
            <w:pPr>
              <w:suppressAutoHyphens/>
              <w:rPr>
                <w:color w:val="000000"/>
                <w:szCs w:val="22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:rsidR="00B7353A" w:rsidRPr="00905D4D" w:rsidRDefault="00B7353A" w:rsidP="00AF66B4">
            <w:pPr>
              <w:suppressAutoHyphens/>
              <w:ind w:firstLine="567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905D4D">
              <w:rPr>
                <w:color w:val="000000"/>
                <w:sz w:val="22"/>
                <w:szCs w:val="22"/>
                <w:lang w:eastAsia="ar-SA"/>
              </w:rPr>
              <w:t>1шт.</w:t>
            </w:r>
          </w:p>
        </w:tc>
      </w:tr>
      <w:tr w:rsidR="00B7353A" w:rsidRPr="00905D4D" w:rsidTr="00AF66B4">
        <w:trPr>
          <w:trHeight w:val="126"/>
        </w:trPr>
        <w:tc>
          <w:tcPr>
            <w:tcW w:w="1980" w:type="dxa"/>
            <w:vAlign w:val="center"/>
          </w:tcPr>
          <w:p w:rsidR="00B7353A" w:rsidRPr="00905D4D" w:rsidRDefault="00B7353A" w:rsidP="00AF66B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Перегородка</w:t>
            </w:r>
          </w:p>
          <w:p w:rsidR="00B7353A" w:rsidRPr="00905D4D" w:rsidRDefault="00B7353A" w:rsidP="00AF66B4">
            <w:pPr>
              <w:suppressAutoHyphens/>
              <w:jc w:val="center"/>
              <w:rPr>
                <w:b/>
                <w:color w:val="000000"/>
                <w:szCs w:val="22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ПВХ -10</w:t>
            </w:r>
          </w:p>
        </w:tc>
        <w:tc>
          <w:tcPr>
            <w:tcW w:w="7180" w:type="dxa"/>
            <w:vAlign w:val="center"/>
          </w:tcPr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размер не менее 2970*2980 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цвет профиля - белый,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толщина профиля не менее 58мм,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заполнение перегородки сэндвич белый глянец  не менее 24мм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заполнение перегородки стекло не менее 4мм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в центре перегородки дверь ПВХ  не менее (1300*2100),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створка двери не менее 97мм,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фурнитура – различный вид,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заполнение двери сэндвич белый глянец  не менее 24мм,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proofErr w:type="spellStart"/>
            <w:r w:rsidRPr="00905D4D">
              <w:rPr>
                <w:color w:val="000000"/>
                <w:lang w:eastAsia="ar-SA"/>
              </w:rPr>
              <w:t>многозапорный</w:t>
            </w:r>
            <w:proofErr w:type="spellEnd"/>
            <w:r w:rsidRPr="00905D4D">
              <w:rPr>
                <w:color w:val="000000"/>
                <w:lang w:eastAsia="ar-SA"/>
              </w:rPr>
              <w:t xml:space="preserve"> замок,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дверной проем без порога,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ручка нажимная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sz w:val="22"/>
                <w:szCs w:val="22"/>
                <w:lang w:eastAsia="ar-SA"/>
              </w:rPr>
            </w:pPr>
            <w:proofErr w:type="spellStart"/>
            <w:r w:rsidRPr="00905D4D">
              <w:rPr>
                <w:color w:val="000000"/>
                <w:sz w:val="22"/>
                <w:szCs w:val="22"/>
                <w:lang w:eastAsia="ar-SA"/>
              </w:rPr>
              <w:t>доборный</w:t>
            </w:r>
            <w:proofErr w:type="spellEnd"/>
            <w:r w:rsidRPr="00905D4D">
              <w:rPr>
                <w:color w:val="000000"/>
                <w:sz w:val="22"/>
                <w:szCs w:val="22"/>
                <w:lang w:eastAsia="ar-SA"/>
              </w:rPr>
              <w:t xml:space="preserve"> элемент – статическая система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</w:p>
          <w:p w:rsidR="00B7353A" w:rsidRPr="00905D4D" w:rsidRDefault="00B7353A" w:rsidP="00AF66B4">
            <w:pPr>
              <w:suppressAutoHyphens/>
              <w:rPr>
                <w:color w:val="000000"/>
                <w:szCs w:val="22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:rsidR="00B7353A" w:rsidRPr="00905D4D" w:rsidRDefault="00B7353A" w:rsidP="00AF66B4">
            <w:pPr>
              <w:suppressAutoHyphens/>
              <w:ind w:firstLine="567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905D4D">
              <w:rPr>
                <w:color w:val="000000"/>
                <w:sz w:val="22"/>
                <w:szCs w:val="22"/>
                <w:lang w:eastAsia="ar-SA"/>
              </w:rPr>
              <w:t>1шт.</w:t>
            </w:r>
          </w:p>
        </w:tc>
      </w:tr>
      <w:tr w:rsidR="00B7353A" w:rsidRPr="00905D4D" w:rsidTr="00AF66B4">
        <w:trPr>
          <w:trHeight w:val="150"/>
        </w:trPr>
        <w:tc>
          <w:tcPr>
            <w:tcW w:w="1980" w:type="dxa"/>
            <w:vAlign w:val="center"/>
          </w:tcPr>
          <w:p w:rsidR="00B7353A" w:rsidRPr="00905D4D" w:rsidRDefault="00B7353A" w:rsidP="00AF66B4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Перегородка</w:t>
            </w:r>
          </w:p>
          <w:p w:rsidR="00B7353A" w:rsidRPr="00905D4D" w:rsidRDefault="00B7353A" w:rsidP="00AF66B4">
            <w:pPr>
              <w:suppressAutoHyphens/>
              <w:jc w:val="center"/>
              <w:rPr>
                <w:b/>
                <w:color w:val="000000"/>
                <w:szCs w:val="22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ПВХ -11</w:t>
            </w:r>
          </w:p>
        </w:tc>
        <w:tc>
          <w:tcPr>
            <w:tcW w:w="7180" w:type="dxa"/>
            <w:vAlign w:val="center"/>
          </w:tcPr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размер не менее 200*2460 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цвет профиля - белый,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толщина профиля не менее 58мм,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заполнение перегородки сэндвич белый глянец  не менее 24мм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  <w:r w:rsidRPr="00905D4D">
              <w:rPr>
                <w:color w:val="000000"/>
                <w:lang w:eastAsia="ar-SA"/>
              </w:rPr>
              <w:t>заполнение перегородки стекло не менее 4мм</w:t>
            </w: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</w:p>
          <w:p w:rsidR="00B7353A" w:rsidRPr="00905D4D" w:rsidRDefault="00B7353A" w:rsidP="00AF66B4">
            <w:pPr>
              <w:suppressAutoHyphens/>
              <w:rPr>
                <w:color w:val="000000"/>
                <w:lang w:eastAsia="ar-SA"/>
              </w:rPr>
            </w:pPr>
          </w:p>
          <w:p w:rsidR="00B7353A" w:rsidRPr="00905D4D" w:rsidRDefault="00B7353A" w:rsidP="00AF66B4">
            <w:pPr>
              <w:suppressAutoHyphens/>
              <w:rPr>
                <w:color w:val="000000"/>
                <w:szCs w:val="22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:rsidR="00B7353A" w:rsidRPr="00905D4D" w:rsidRDefault="00B7353A" w:rsidP="00AF66B4">
            <w:pPr>
              <w:suppressAutoHyphens/>
              <w:jc w:val="center"/>
              <w:rPr>
                <w:color w:val="000000"/>
                <w:szCs w:val="22"/>
                <w:lang w:eastAsia="ar-SA"/>
              </w:rPr>
            </w:pPr>
            <w:r w:rsidRPr="00905D4D">
              <w:rPr>
                <w:color w:val="000000"/>
                <w:sz w:val="22"/>
                <w:szCs w:val="22"/>
                <w:lang w:eastAsia="ar-SA"/>
              </w:rPr>
              <w:t>1шт.</w:t>
            </w:r>
          </w:p>
        </w:tc>
      </w:tr>
    </w:tbl>
    <w:p w:rsidR="00B7353A" w:rsidRPr="00905D4D" w:rsidRDefault="00B7353A" w:rsidP="00B7353A">
      <w:pPr>
        <w:suppressAutoHyphens/>
        <w:ind w:left="360" w:firstLine="567"/>
        <w:rPr>
          <w:color w:val="000000"/>
          <w:sz w:val="22"/>
          <w:szCs w:val="22"/>
          <w:lang w:eastAsia="ar-SA"/>
        </w:rPr>
      </w:pPr>
    </w:p>
    <w:p w:rsidR="00B7353A" w:rsidRPr="00905D4D" w:rsidRDefault="00B7353A" w:rsidP="00B7353A">
      <w:pPr>
        <w:suppressAutoHyphens/>
        <w:ind w:left="360" w:firstLine="567"/>
        <w:rPr>
          <w:color w:val="000000"/>
          <w:sz w:val="22"/>
          <w:szCs w:val="22"/>
          <w:lang w:eastAsia="ar-SA"/>
        </w:rPr>
      </w:pPr>
      <w:r w:rsidRPr="00905D4D">
        <w:rPr>
          <w:color w:val="000000"/>
          <w:sz w:val="22"/>
          <w:szCs w:val="22"/>
          <w:lang w:eastAsia="ar-SA"/>
        </w:rPr>
        <w:lastRenderedPageBreak/>
        <w:t xml:space="preserve">* Размер перегородки ПВХ является ориентировочным. Исполнитель перед выполнением работ самостоятельно производит замер проема, предназначенного для монтажа </w:t>
      </w:r>
    </w:p>
    <w:p w:rsidR="00B7353A" w:rsidRPr="00905D4D" w:rsidRDefault="00B7353A" w:rsidP="00B7353A">
      <w:pPr>
        <w:suppressAutoHyphens/>
        <w:ind w:left="360" w:firstLine="567"/>
        <w:rPr>
          <w:color w:val="000000"/>
          <w:sz w:val="22"/>
          <w:szCs w:val="22"/>
          <w:lang w:eastAsia="ar-SA"/>
        </w:rPr>
      </w:pPr>
    </w:p>
    <w:p w:rsidR="003E79F5" w:rsidRDefault="006B0A20"/>
    <w:sectPr w:rsidR="003E7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3A3720"/>
    <w:multiLevelType w:val="hybridMultilevel"/>
    <w:tmpl w:val="94865C38"/>
    <w:lvl w:ilvl="0" w:tplc="CEC85ACA">
      <w:start w:val="3"/>
      <w:numFmt w:val="decimal"/>
      <w:lvlText w:val="%1."/>
      <w:lvlJc w:val="left"/>
      <w:pPr>
        <w:tabs>
          <w:tab w:val="num" w:pos="1160"/>
        </w:tabs>
        <w:ind w:left="1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53A"/>
    <w:rsid w:val="006B0A20"/>
    <w:rsid w:val="00B7353A"/>
    <w:rsid w:val="00D35EFF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5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5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1334</Words>
  <Characters>7609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2</cp:revision>
  <dcterms:created xsi:type="dcterms:W3CDTF">2020-07-17T05:21:00Z</dcterms:created>
  <dcterms:modified xsi:type="dcterms:W3CDTF">2020-07-17T05:22:00Z</dcterms:modified>
</cp:coreProperties>
</file>